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F1B3" w14:textId="5B1637FF" w:rsidR="001E73B6" w:rsidRPr="001E73B6" w:rsidRDefault="001E73B6">
      <w:pPr>
        <w:rPr>
          <w:b/>
          <w:bCs/>
          <w:sz w:val="24"/>
          <w:szCs w:val="24"/>
        </w:rPr>
      </w:pPr>
      <w:bookmarkStart w:id="0" w:name="_GoBack"/>
      <w:bookmarkEnd w:id="0"/>
      <w:r w:rsidRPr="001E73B6">
        <w:rPr>
          <w:b/>
          <w:bCs/>
          <w:sz w:val="24"/>
          <w:szCs w:val="24"/>
        </w:rPr>
        <w:t>Digitale Klassenelternabende mit MS Teams am Oskar-Maria-Graf-Gymnasium Neufahrn b. Freising</w:t>
      </w:r>
    </w:p>
    <w:p w14:paraId="326EB6B6" w14:textId="1AD505F3" w:rsidR="00EC45AB" w:rsidRDefault="001E73B6">
      <w:pPr>
        <w:rPr>
          <w:sz w:val="24"/>
          <w:szCs w:val="24"/>
        </w:rPr>
      </w:pPr>
      <w:r w:rsidRPr="001E73B6">
        <w:rPr>
          <w:sz w:val="24"/>
          <w:szCs w:val="24"/>
        </w:rPr>
        <w:t>Zu Beginn des Schuljahres</w:t>
      </w:r>
      <w:r w:rsidR="00EC45AB">
        <w:rPr>
          <w:sz w:val="24"/>
          <w:szCs w:val="24"/>
        </w:rPr>
        <w:t xml:space="preserve"> wurden in Absprache mit dem Elternbeirat und nach Beschluss in der 1. Lehrerkonferenz die Klassenelternabende im Videokonferenzformat mit Microsoft Teams durchgeführt.</w:t>
      </w:r>
      <w:r w:rsidR="00E64AE5">
        <w:rPr>
          <w:sz w:val="24"/>
          <w:szCs w:val="24"/>
        </w:rPr>
        <w:t xml:space="preserve"> Da hier keine personenbezogenen Informationen ausgetauscht werden, war dies problemlos möglich.</w:t>
      </w:r>
    </w:p>
    <w:p w14:paraId="5B3DAC8D" w14:textId="438B95AD" w:rsidR="0043083D" w:rsidRDefault="00EC45AB">
      <w:pPr>
        <w:rPr>
          <w:sz w:val="24"/>
          <w:szCs w:val="24"/>
        </w:rPr>
      </w:pPr>
      <w:r>
        <w:rPr>
          <w:sz w:val="24"/>
          <w:szCs w:val="24"/>
        </w:rPr>
        <w:t>Für jede Klasse wurde ein eigener Einladungslink erstellt und an die Eltern mit weiteren Informationen zur Durchführung des Elternabends versandt (s. Elternbrief). Zusätzlich erhielten die Eltern technische Hinweise zur Teilnahme, um ihnen die Teilnahme zu erleichtern</w:t>
      </w:r>
      <w:r w:rsidR="00E64AE5">
        <w:rPr>
          <w:sz w:val="24"/>
          <w:szCs w:val="24"/>
        </w:rPr>
        <w:t xml:space="preserve"> (s. </w:t>
      </w:r>
      <w:r w:rsidR="0075134C">
        <w:rPr>
          <w:sz w:val="24"/>
          <w:szCs w:val="24"/>
        </w:rPr>
        <w:t>Elternbrief</w:t>
      </w:r>
      <w:r w:rsidR="00E64AE5">
        <w:rPr>
          <w:sz w:val="24"/>
          <w:szCs w:val="24"/>
        </w:rPr>
        <w:t xml:space="preserve">). </w:t>
      </w:r>
      <w:r w:rsidR="00281C90">
        <w:rPr>
          <w:sz w:val="24"/>
          <w:szCs w:val="24"/>
        </w:rPr>
        <w:t>Die Lehrkräfte ermöglichten den Eltern, im Anschluss an die Informationen direkt</w:t>
      </w:r>
      <w:r w:rsidR="0043083D">
        <w:rPr>
          <w:sz w:val="24"/>
          <w:szCs w:val="24"/>
        </w:rPr>
        <w:t xml:space="preserve"> während der Videokonferenz</w:t>
      </w:r>
      <w:r w:rsidR="00281C90">
        <w:rPr>
          <w:sz w:val="24"/>
          <w:szCs w:val="24"/>
        </w:rPr>
        <w:t xml:space="preserve"> Fragen zu stellen</w:t>
      </w:r>
      <w:r w:rsidR="0043083D">
        <w:rPr>
          <w:sz w:val="24"/>
          <w:szCs w:val="24"/>
        </w:rPr>
        <w:t xml:space="preserve"> oder sich im Nachgang per Nachricht im Elternportal an sie zu wenden.</w:t>
      </w:r>
    </w:p>
    <w:p w14:paraId="3A18D885" w14:textId="70900A8E" w:rsidR="00E64AE5" w:rsidRDefault="00E64AE5">
      <w:pPr>
        <w:rPr>
          <w:sz w:val="24"/>
          <w:szCs w:val="24"/>
        </w:rPr>
      </w:pPr>
      <w:r>
        <w:rPr>
          <w:sz w:val="24"/>
          <w:szCs w:val="24"/>
        </w:rPr>
        <w:t xml:space="preserve">In verschiedenen Klassenzimmern wurden schuleigene iPads </w:t>
      </w:r>
      <w:r w:rsidR="00D36316">
        <w:rPr>
          <w:sz w:val="24"/>
          <w:szCs w:val="24"/>
        </w:rPr>
        <w:t xml:space="preserve">auf entsprechend stabilen Stativen </w:t>
      </w:r>
      <w:r>
        <w:rPr>
          <w:sz w:val="24"/>
          <w:szCs w:val="24"/>
        </w:rPr>
        <w:t>aufgebaut und die Lehrkräfte führten die Klassenelternabende aus dem Schulgebäude durch. Zudem waren die Systembetreuer vor Ort, um ggf. bei technischen Schwierigkeiten direkt und rasch unterstützen zu können. Weiterhin nahmen Kolleginnen und Kollegen, die aufgrund anderer dienstlicher Verpflichtungen am Abend nicht pünktlich hätten vor Ort sein können, ebenfalls per Einladungslink an der Videokonferenz teil.</w:t>
      </w:r>
    </w:p>
    <w:p w14:paraId="6740D155" w14:textId="51A64BF9" w:rsidR="00845DB8" w:rsidRDefault="00845DB8">
      <w:pPr>
        <w:rPr>
          <w:sz w:val="24"/>
          <w:szCs w:val="24"/>
        </w:rPr>
      </w:pPr>
      <w:r>
        <w:rPr>
          <w:sz w:val="24"/>
          <w:szCs w:val="24"/>
        </w:rPr>
        <w:t>Sowohl Lehrkräfte als auch Eltern haben den direkten Austausch als gewinnbringend erlebt.</w:t>
      </w:r>
    </w:p>
    <w:p w14:paraId="73BD61F3" w14:textId="0304E391" w:rsidR="00845DB8" w:rsidRDefault="00845DB8">
      <w:pPr>
        <w:rPr>
          <w:sz w:val="24"/>
          <w:szCs w:val="24"/>
        </w:rPr>
      </w:pPr>
      <w:r>
        <w:rPr>
          <w:sz w:val="24"/>
          <w:szCs w:val="24"/>
        </w:rPr>
        <w:t>Sebastian Attenberger, StR und Juliane Stubenrauch-Böhme, OStDin</w:t>
      </w:r>
    </w:p>
    <w:p w14:paraId="1B7E5FFF" w14:textId="77777777" w:rsidR="00845DB8" w:rsidRDefault="00845DB8">
      <w:pPr>
        <w:rPr>
          <w:sz w:val="24"/>
          <w:szCs w:val="24"/>
        </w:rPr>
      </w:pPr>
    </w:p>
    <w:p w14:paraId="51E82C1A" w14:textId="77777777" w:rsidR="00E64AE5" w:rsidRDefault="00E64AE5">
      <w:pPr>
        <w:rPr>
          <w:sz w:val="24"/>
          <w:szCs w:val="24"/>
        </w:rPr>
      </w:pPr>
    </w:p>
    <w:p w14:paraId="536F1595" w14:textId="77777777" w:rsidR="00EC45AB" w:rsidRPr="001E73B6" w:rsidRDefault="00EC45AB">
      <w:pPr>
        <w:rPr>
          <w:sz w:val="24"/>
          <w:szCs w:val="24"/>
        </w:rPr>
      </w:pPr>
    </w:p>
    <w:sectPr w:rsidR="00EC45AB" w:rsidRPr="001E73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B6"/>
    <w:rsid w:val="001E73B6"/>
    <w:rsid w:val="00281C90"/>
    <w:rsid w:val="0043083D"/>
    <w:rsid w:val="006F2077"/>
    <w:rsid w:val="0075134C"/>
    <w:rsid w:val="007E13B2"/>
    <w:rsid w:val="00845DB8"/>
    <w:rsid w:val="009916D6"/>
    <w:rsid w:val="00CA5F57"/>
    <w:rsid w:val="00CF6603"/>
    <w:rsid w:val="00D36316"/>
    <w:rsid w:val="00E64AE5"/>
    <w:rsid w:val="00EC45AB"/>
    <w:rsid w:val="00FA3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Stubenrauch-Boehme</dc:creator>
  <cp:lastModifiedBy>Rochelmeyer, Stefan</cp:lastModifiedBy>
  <cp:revision>2</cp:revision>
  <cp:lastPrinted>2020-11-22T12:15:00Z</cp:lastPrinted>
  <dcterms:created xsi:type="dcterms:W3CDTF">2020-12-14T06:52:00Z</dcterms:created>
  <dcterms:modified xsi:type="dcterms:W3CDTF">2020-12-14T06:52:00Z</dcterms:modified>
</cp:coreProperties>
</file>